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95B923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龙里县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事业单位考试聘用诚信报考承诺书</w:t>
      </w:r>
    </w:p>
    <w:p w14:paraId="6AA3F1B7">
      <w:pPr>
        <w:spacing w:line="560" w:lineRule="exact"/>
        <w:rPr>
          <w:rFonts w:hint="eastAsia" w:ascii="仿宋_GB2312" w:hAnsi="仿宋" w:eastAsia="仿宋_GB2312"/>
          <w:sz w:val="32"/>
          <w:szCs w:val="32"/>
          <w:u w:val="single"/>
        </w:rPr>
      </w:pPr>
    </w:p>
    <w:p w14:paraId="677CA79F"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</w:rPr>
        <w:t>本人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</w:rPr>
        <w:t>，身份证号：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/>
          <w:sz w:val="32"/>
          <w:szCs w:val="32"/>
        </w:rPr>
        <w:t>，参加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龙里县</w:t>
      </w:r>
      <w:r>
        <w:rPr>
          <w:rFonts w:hint="eastAsia" w:ascii="仿宋_GB2312" w:hAnsi="仿宋" w:eastAsia="仿宋_GB2312"/>
          <w:sz w:val="32"/>
          <w:szCs w:val="32"/>
        </w:rPr>
        <w:t>202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hint="eastAsia" w:ascii="仿宋_GB2312" w:hAnsi="仿宋" w:eastAsia="仿宋_GB2312"/>
          <w:bCs/>
          <w:sz w:val="32"/>
          <w:szCs w:val="32"/>
        </w:rPr>
        <w:t>面向社会公开招聘</w:t>
      </w:r>
      <w:r>
        <w:rPr>
          <w:rFonts w:hint="eastAsia" w:ascii="仿宋_GB2312" w:hAnsi="仿宋" w:eastAsia="仿宋_GB2312"/>
          <w:bCs/>
          <w:sz w:val="32"/>
          <w:szCs w:val="32"/>
          <w:lang w:eastAsia="zh-CN"/>
        </w:rPr>
        <w:t>教师</w:t>
      </w:r>
      <w:r>
        <w:rPr>
          <w:rFonts w:hint="eastAsia" w:ascii="仿宋_GB2312" w:hAnsi="仿宋" w:eastAsia="仿宋_GB2312"/>
          <w:sz w:val="32"/>
          <w:szCs w:val="32"/>
        </w:rPr>
        <w:t>考试，报考了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ab/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>（单位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代码及</w:t>
      </w:r>
      <w:r>
        <w:rPr>
          <w:rFonts w:hint="eastAsia" w:ascii="仿宋_GB2312" w:hAnsi="仿宋" w:eastAsia="仿宋_GB2312"/>
          <w:sz w:val="32"/>
          <w:szCs w:val="32"/>
        </w:rPr>
        <w:t>名称）的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（</w:t>
      </w:r>
      <w:r>
        <w:rPr>
          <w:rFonts w:hint="eastAsia" w:ascii="仿宋_GB2312" w:hAnsi="仿宋" w:eastAsia="仿宋_GB2312"/>
          <w:sz w:val="32"/>
          <w:szCs w:val="32"/>
        </w:rPr>
        <w:t>岗位代码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及名称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），</w:t>
      </w:r>
      <w:r>
        <w:rPr>
          <w:rFonts w:hint="eastAsia" w:ascii="仿宋_GB2312" w:hAnsi="仿宋" w:eastAsia="仿宋_GB2312"/>
          <w:sz w:val="32"/>
          <w:szCs w:val="32"/>
        </w:rPr>
        <w:t>笔试成绩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" w:eastAsia="仿宋_GB2312"/>
          <w:sz w:val="32"/>
          <w:szCs w:val="32"/>
        </w:rPr>
        <w:t>分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仿宋" w:eastAsia="仿宋_GB2312"/>
          <w:sz w:val="32"/>
          <w:szCs w:val="32"/>
        </w:rPr>
        <w:t>经资格复审合格并取得面试资格。我已仔细阅读招聘简章，清楚并同意有关诚信报考的内容。现承诺如下：</w:t>
      </w:r>
    </w:p>
    <w:p w14:paraId="24B07E08">
      <w:pPr>
        <w:spacing w:line="56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一、报名时填报的信息真实有效，提供招聘简章和招聘岗位要求的所有材料真实、准确，绝无弄虚作假。</w:t>
      </w:r>
    </w:p>
    <w:p w14:paraId="659E9897">
      <w:pPr>
        <w:spacing w:line="56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二、严格遵守考试纪律，不以任何形式作弊。</w:t>
      </w:r>
    </w:p>
    <w:p w14:paraId="1E74C5DA">
      <w:pPr>
        <w:spacing w:line="56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三、认真对待每一个招聘环节，完成相应的程序，在面试、体检、考察、拟聘用公示等环节，不无故放弃或中断。</w:t>
      </w:r>
    </w:p>
    <w:p w14:paraId="085D5EA2">
      <w:pPr>
        <w:spacing w:line="560" w:lineRule="exact"/>
        <w:ind w:firstLine="63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若本人有违反诚信报考承诺的行为，愿意接受相应处理。</w:t>
      </w:r>
    </w:p>
    <w:p w14:paraId="28058C47">
      <w:pPr>
        <w:spacing w:line="560" w:lineRule="exac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　　特此承诺。</w:t>
      </w:r>
    </w:p>
    <w:p w14:paraId="062F2E19">
      <w:pPr>
        <w:spacing w:line="560" w:lineRule="exact"/>
        <w:ind w:firstLine="4800" w:firstLineChars="1500"/>
        <w:rPr>
          <w:rFonts w:hint="eastAsia" w:ascii="仿宋_GB2312" w:hAnsi="仿宋" w:eastAsia="仿宋_GB2312"/>
          <w:sz w:val="32"/>
          <w:szCs w:val="32"/>
        </w:rPr>
      </w:pPr>
    </w:p>
    <w:p w14:paraId="0C4F7691">
      <w:pPr>
        <w:spacing w:line="400" w:lineRule="exact"/>
        <w:ind w:firstLine="4800" w:firstLineChars="15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承诺人：</w:t>
      </w:r>
      <w:r>
        <w:rPr>
          <w:rFonts w:hint="eastAsia" w:ascii="仿宋_GB2312" w:hAnsi="仿宋" w:eastAsia="仿宋_GB2312"/>
          <w:sz w:val="32"/>
          <w:szCs w:val="32"/>
          <w:u w:val="single"/>
        </w:rPr>
        <w:t xml:space="preserve">          </w:t>
      </w:r>
    </w:p>
    <w:p w14:paraId="644A559D">
      <w:pPr>
        <w:widowControl/>
        <w:spacing w:before="100" w:beforeAutospacing="1" w:after="100" w:afterAutospacing="1" w:line="400" w:lineRule="exact"/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 xml:space="preserve">                               </w:t>
      </w:r>
      <w:r>
        <w:rPr>
          <w:rFonts w:hint="eastAsia" w:ascii="仿宋_GB2312" w:hAnsi="仿宋" w:eastAsia="仿宋_GB2312"/>
          <w:sz w:val="32"/>
          <w:szCs w:val="32"/>
        </w:rPr>
        <w:t>（签字并按手印）</w:t>
      </w:r>
    </w:p>
    <w:p w14:paraId="28828B19">
      <w:pPr>
        <w:widowControl/>
        <w:spacing w:before="100" w:beforeAutospacing="1" w:after="100" w:afterAutospacing="1" w:line="400" w:lineRule="exact"/>
        <w:ind w:firstLine="4960" w:firstLineChars="1550"/>
      </w:pP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202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年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  <w:u w:val="single"/>
        </w:rPr>
        <w:t xml:space="preserve">   </w:t>
      </w:r>
      <w:r>
        <w:rPr>
          <w:rFonts w:hint="eastAsia" w:ascii="仿宋_GB2312" w:hAnsi="仿宋" w:eastAsia="仿宋_GB2312" w:cs="宋体"/>
          <w:color w:val="2B2B2B"/>
          <w:kern w:val="0"/>
          <w:sz w:val="32"/>
          <w:szCs w:val="32"/>
        </w:rPr>
        <w:t>日</w:t>
      </w:r>
    </w:p>
    <w:p w14:paraId="629D84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96E04"/>
    <w:rsid w:val="2E09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2025-07-25T09:51:00Z</dcterms:created>
  <dc:creator>紫臆</dc:creator>
  <cp:lastModifiedBy>紫臆</cp:lastModifiedBy>
  <dcterms:modified xsi:type="dcterms:W3CDTF">2025-07-25T09:51:40Z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194C7D6DD1244AB4BC239641D5A1E0F1_11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